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5F4E" w14:textId="77777777" w:rsidR="00CF57D5" w:rsidRPr="00264D37" w:rsidRDefault="00CF57D5" w:rsidP="00C8447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Уход и забота – нянина работа: кому полагается бесплатная услуга социальной няни</w:t>
      </w:r>
    </w:p>
    <w:p w14:paraId="340B2D65" w14:textId="77777777" w:rsidR="00CF57D5" w:rsidRPr="00264D37" w:rsidRDefault="00CF57D5" w:rsidP="001B2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BD95169" w14:textId="77777777" w:rsidR="00CF57D5" w:rsidRPr="00264D37" w:rsidRDefault="00CF57D5" w:rsidP="001B2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Рождение в семье двойни или тройни, безусловно, большая радость</w:t>
      </w:r>
      <w:r w:rsidR="00C84475" w:rsidRPr="00264D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                            для родителей.</w:t>
      </w:r>
      <w:r w:rsidR="001B2605" w:rsidRPr="00264D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Но вместе с тем </w:t>
      </w:r>
      <w:r w:rsidRPr="00264D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и огромная нагрузка, физическая </w:t>
      </w:r>
      <w:r w:rsidR="00C84475" w:rsidRPr="00264D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Pr="00264D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и психологическая. В такой ситуации государством предусмотрена социальная поддержка в предоставлении бесплатных услуг социальной няни.</w:t>
      </w:r>
    </w:p>
    <w:p w14:paraId="4B14FB31" w14:textId="77777777" w:rsidR="00CF57D5" w:rsidRPr="00264D37" w:rsidRDefault="00CF57D5" w:rsidP="0036363D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 этом наш разговор с заведующим отделением </w:t>
      </w:r>
      <w:r w:rsidR="0036363D" w:rsidRPr="00264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социальной помощи                          на </w:t>
      </w:r>
      <w:proofErr w:type="gramStart"/>
      <w:r w:rsidR="0036363D" w:rsidRPr="00264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дому </w:t>
      </w:r>
      <w:r w:rsidR="001B2605" w:rsidRPr="00264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ГУ</w:t>
      </w:r>
      <w:proofErr w:type="gramEnd"/>
      <w:r w:rsidR="001B2605" w:rsidRPr="00264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«Смолевичский территориальный центр социального обслуживания населения» Светланой Степановой</w:t>
      </w:r>
      <w:r w:rsidRPr="00264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7EF55CAA" w14:textId="77777777" w:rsidR="00CF57D5" w:rsidRPr="00264D37" w:rsidRDefault="001B2605" w:rsidP="001B2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– Светлана Владимировна</w:t>
      </w:r>
      <w:r w:rsidR="00CF57D5" w:rsidRPr="00264D3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, кто и на какой основе может воспользоваться данной услугой?</w:t>
      </w:r>
    </w:p>
    <w:p w14:paraId="25F0EC1B" w14:textId="77777777" w:rsidR="0036363D" w:rsidRPr="00264D37" w:rsidRDefault="0036363D" w:rsidP="0036363D">
      <w:pPr>
        <w:pStyle w:val="a5"/>
        <w:shd w:val="clear" w:color="auto" w:fill="FCFCFC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264D37">
        <w:rPr>
          <w:iCs/>
          <w:color w:val="000000"/>
          <w:sz w:val="28"/>
          <w:szCs w:val="28"/>
        </w:rPr>
        <w:t xml:space="preserve"> — Право на безвозмездную услугу няни имеют семьи, где воспитываются двое                   и более детей, рожденных одновременно, до достижения ими трехлетнего возраста, а также дети-инвалиды до 18 лет. Могут обрести такую помощницу                      </w:t>
      </w:r>
      <w:r w:rsidR="001A247E" w:rsidRPr="00264D37">
        <w:rPr>
          <w:iCs/>
          <w:color w:val="000000"/>
          <w:sz w:val="28"/>
          <w:szCs w:val="28"/>
        </w:rPr>
        <w:t xml:space="preserve">                         </w:t>
      </w:r>
      <w:r w:rsidRPr="00264D37">
        <w:rPr>
          <w:iCs/>
          <w:color w:val="000000"/>
          <w:sz w:val="28"/>
          <w:szCs w:val="28"/>
        </w:rPr>
        <w:t xml:space="preserve"> и семьи, где оба родителя (либо один из них, если речь о неполной семье) являются инвалидами I или II группы — до достижения ребенком шести лет.</w:t>
      </w:r>
    </w:p>
    <w:p w14:paraId="269E9583" w14:textId="77777777" w:rsidR="00CF57D5" w:rsidRPr="00264D37" w:rsidRDefault="00CF57D5" w:rsidP="001B26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– Насколько в нашем районе распространен данный вид услуг?</w:t>
      </w:r>
    </w:p>
    <w:p w14:paraId="2CDA83EE" w14:textId="77777777" w:rsidR="00CF57D5" w:rsidRPr="00264D37" w:rsidRDefault="00C84475" w:rsidP="001A2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В Смолевичском</w:t>
      </w:r>
      <w:r w:rsidR="00CF57D5" w:rsidRPr="00264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264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районе услугой няни пользуется 22 семьи, из них: 14 семей                    с детьми</w:t>
      </w:r>
      <w:r w:rsidRPr="00264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-инвалидами и 8 семей</w:t>
      </w:r>
      <w:r w:rsidR="00CF57D5" w:rsidRPr="00264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воспитывающие двойняшек.</w:t>
      </w:r>
    </w:p>
    <w:p w14:paraId="560403EC" w14:textId="77777777" w:rsidR="00CF57D5" w:rsidRPr="00264D37" w:rsidRDefault="00CF57D5" w:rsidP="001A2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– Какие требования предъявляются к работникам, оказывающим услуги социальной няни?</w:t>
      </w:r>
    </w:p>
    <w:p w14:paraId="731752FE" w14:textId="77777777" w:rsidR="00CF57D5" w:rsidRPr="00264D37" w:rsidRDefault="00CF57D5" w:rsidP="001A2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Далеко не все люди могут быть нянями и работать с детьми. Это труд, требующий особых человеческих качеств – терпения, находчивости, уверенности в себе и, конечно же, любви и доброты. Но главное – любить детей. Ведь их не обманешь, они интуитивно чувствуют, как взрослый к ним относится. В работе няни очень важно быть ответственным и собранным. Расслабляться нель</w:t>
      </w:r>
      <w:r w:rsidR="001A247E" w:rsidRPr="00264D37">
        <w:rPr>
          <w:rFonts w:ascii="Times New Roman" w:eastAsia="Times New Roman" w:hAnsi="Times New Roman" w:cs="Times New Roman"/>
          <w:sz w:val="28"/>
          <w:szCs w:val="28"/>
          <w:lang w:eastAsia="ru-RU"/>
        </w:rPr>
        <w:t>зя ни на минуту,</w:t>
      </w:r>
      <w:r w:rsidR="00C84475" w:rsidRPr="0026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D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никогда не знаешь, что эти непоседы могут придумать в следующее мгновение.</w:t>
      </w:r>
    </w:p>
    <w:p w14:paraId="60D7C771" w14:textId="77777777" w:rsidR="00CF57D5" w:rsidRPr="00264D37" w:rsidRDefault="00CF57D5" w:rsidP="001A2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– Что входит в обязанности социальной няни?</w:t>
      </w:r>
    </w:p>
    <w:p w14:paraId="510B2CEA" w14:textId="77777777" w:rsidR="001B2605" w:rsidRPr="00264D37" w:rsidRDefault="00CF57D5" w:rsidP="001B26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 Данная работа заключается в приготовлении и разогреве еды для детей, кормлении, переодевании, проведении гигиенических процедур. Сходить </w:t>
      </w:r>
      <w:r w:rsidR="001A247E" w:rsidRPr="00264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</w:t>
      </w:r>
      <w:r w:rsidRPr="00264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прогулку с малышами на улицу и поиграть с ними в доме, уложить спать </w:t>
      </w:r>
      <w:r w:rsidR="001A247E" w:rsidRPr="00264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</w:t>
      </w:r>
      <w:r w:rsidRPr="00264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погладить детскую одежду. И при этом приласкать детишек. И они ответят своей няне взаимной привязанностью.</w:t>
      </w:r>
    </w:p>
    <w:p w14:paraId="34C6F84E" w14:textId="77777777" w:rsidR="004222FB" w:rsidRPr="00264D37" w:rsidRDefault="004222FB" w:rsidP="001B26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030A65F" w14:textId="77777777" w:rsidR="004222FB" w:rsidRPr="00264D37" w:rsidRDefault="004222FB" w:rsidP="001B26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56B62C6" w14:textId="77777777" w:rsidR="004222FB" w:rsidRPr="00264D37" w:rsidRDefault="004222FB" w:rsidP="00FB4FF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3B94516" w14:textId="77777777" w:rsidR="001A247E" w:rsidRPr="00264D37" w:rsidRDefault="001A247E" w:rsidP="00FB4FF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</w:pPr>
    </w:p>
    <w:p w14:paraId="659C19E8" w14:textId="77777777" w:rsidR="001A247E" w:rsidRPr="00264D37" w:rsidRDefault="001A247E" w:rsidP="00FB4FF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</w:pPr>
    </w:p>
    <w:p w14:paraId="309ACCF9" w14:textId="77777777" w:rsidR="001A247E" w:rsidRPr="00264D37" w:rsidRDefault="001A247E" w:rsidP="00FB4FF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</w:pPr>
    </w:p>
    <w:p w14:paraId="3DB63151" w14:textId="77777777" w:rsidR="001A247E" w:rsidRPr="00264D37" w:rsidRDefault="001A247E" w:rsidP="00FB4FF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</w:pPr>
    </w:p>
    <w:p w14:paraId="118EC77F" w14:textId="77777777" w:rsidR="00FB4FF5" w:rsidRPr="00264D37" w:rsidRDefault="00FB4FF5" w:rsidP="00FB4FF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b/>
          <w:bCs/>
          <w:color w:val="121212"/>
          <w:kern w:val="36"/>
          <w:sz w:val="28"/>
          <w:szCs w:val="28"/>
          <w:lang w:eastAsia="ru-RU"/>
        </w:rPr>
        <w:lastRenderedPageBreak/>
        <w:t>Новации в оказании услуги няни, вступающие в силу с 1 июля 2024 г.</w:t>
      </w:r>
    </w:p>
    <w:p w14:paraId="2D880929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1. Усилена социальная поддержка семей, воспитывающих двоих детей-инвалидов в возрасте до 18 лет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 Для данных семей </w:t>
      </w:r>
      <w:r w:rsidRPr="00264D37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увеличен норматив оказания услуги почасового ухода за детьми (услуги няни) с 20 до 40 часов                                     в неделю.</w:t>
      </w:r>
    </w:p>
    <w:p w14:paraId="56D4424F" w14:textId="77777777" w:rsidR="00FB4FF5" w:rsidRPr="00264D37" w:rsidRDefault="00FB4FF5" w:rsidP="00FB4F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Норматив увеличен в целях оказания помощи семьям, в которых двое и более детей-инвалидов по состоянию здоровья </w:t>
      </w:r>
      <w:r w:rsidRPr="00264D37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получают образование на дому,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 в связи </w:t>
      </w:r>
      <w:r w:rsidR="00AB61B2"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        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с чем родители несут большую круглосуточную нагрузку по уходу за ними </w:t>
      </w:r>
      <w:r w:rsidR="00AB61B2"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                  </w:t>
      </w:r>
      <w:proofErr w:type="gramStart"/>
      <w:r w:rsidR="00AB61B2"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</w:t>
      </w:r>
      <w:proofErr w:type="gramEnd"/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отличие от семей, в которых дети-инвалиды проводят часть дня в учреждениях образования).</w:t>
      </w:r>
    </w:p>
    <w:p w14:paraId="2800B76D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b/>
          <w:bCs/>
          <w:i/>
          <w:iCs/>
          <w:color w:val="121212"/>
          <w:sz w:val="28"/>
          <w:szCs w:val="28"/>
          <w:lang w:eastAsia="ru-RU"/>
        </w:rPr>
        <w:t>Важно!</w:t>
      </w:r>
      <w:r w:rsidRPr="00264D37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 xml:space="preserve"> Семьям с детьми-инвалидами до 18 лет услуга няни предоставляется </w:t>
      </w:r>
      <w:r w:rsidR="00AB61B2" w:rsidRPr="00264D37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 xml:space="preserve">                   </w:t>
      </w:r>
      <w:r w:rsidRPr="00264D37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при соблюдении следующих условий:</w:t>
      </w:r>
    </w:p>
    <w:p w14:paraId="3E89AB90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обучение детей-инвалидов   на дому;</w:t>
      </w:r>
    </w:p>
    <w:p w14:paraId="42877A6B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уход за детьми-инвалидами осуществляет один из родителей (мать (мачеха), отец (отчим), законный представитель) и получает соответствующее пособие по уходу.</w:t>
      </w:r>
    </w:p>
    <w:p w14:paraId="6270432B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2. Введено условие занятости трудоспособного отца (отчима) в полной семье при оказании услуги няни.</w:t>
      </w:r>
    </w:p>
    <w:p w14:paraId="07CDC2D5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частности, если в полной семье </w:t>
      </w:r>
      <w:r w:rsidRPr="00264D37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трудоспособный отец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(отчим) является не занятым в экономике </w:t>
      </w:r>
      <w:r w:rsidRPr="00264D37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на дату обращения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за услугой няни </w:t>
      </w:r>
      <w:r w:rsidRPr="00264D37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и не имел занятости 6 и более месяцев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в общей сложности из последних 12 месяцев перед месяцем обращения, </w:t>
      </w:r>
      <w:r w:rsidRPr="00264D37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услуга няни  оказывается на возмездной основе по регулируемым ценам (тарифам)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14:paraId="7BB822AB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Данный подход согласуется с нормами, установленными законодательством </w:t>
      </w:r>
      <w:r w:rsidR="00AB61B2"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                    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 назначении и распоряжении средствами семейного капитала, назначении государственной адресной социальной помощи и др.</w:t>
      </w:r>
    </w:p>
    <w:p w14:paraId="6216EA49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u w:val="single"/>
          <w:lang w:eastAsia="ru-RU"/>
        </w:rPr>
        <w:t>Кому предоставляется на безвозмездной основе</w:t>
      </w:r>
    </w:p>
    <w:p w14:paraId="2426EF94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</w:t>
      </w:r>
      <w:r w:rsidRPr="00264D37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 1 июля 2024 г. услуга няни 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предоставляется на безвозмездной основе </w:t>
      </w:r>
      <w:r w:rsidR="00BB3371"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                        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при соблюдении условий, установленных законодательством:</w:t>
      </w:r>
    </w:p>
    <w:p w14:paraId="04C1BA51" w14:textId="77777777" w:rsidR="00FB4FF5" w:rsidRPr="00264D37" w:rsidRDefault="00FB4FF5" w:rsidP="00FB4FF5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семьям с ребенком-инвалидом – до 20 часов в неделю до достижения ребенком возраста 18 лет;</w:t>
      </w:r>
    </w:p>
    <w:p w14:paraId="171555B9" w14:textId="77777777" w:rsidR="00FB4FF5" w:rsidRPr="00264D37" w:rsidRDefault="00FB4FF5" w:rsidP="00FB4FF5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семьям с двумя и более детьми-инвалидами – до 40 часов в неделю до достижения детьми возраста 18 лет;</w:t>
      </w:r>
    </w:p>
    <w:p w14:paraId="288658B3" w14:textId="77777777" w:rsidR="00FB4FF5" w:rsidRPr="00264D37" w:rsidRDefault="00FB4FF5" w:rsidP="00FB4FF5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семьям, воспитывающим двойню – до 20 часов в неделю до достижения детьми возраста 3 лет;</w:t>
      </w:r>
    </w:p>
    <w:p w14:paraId="4505913C" w14:textId="77777777" w:rsidR="00FB4FF5" w:rsidRPr="00264D37" w:rsidRDefault="00FB4FF5" w:rsidP="00FB4FF5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семьям, воспитывающим тройню и более детей– до 40 часов в неделю до достижения детьми возраста 3 лет;</w:t>
      </w:r>
    </w:p>
    <w:p w14:paraId="01A18C35" w14:textId="77777777" w:rsidR="00FB4FF5" w:rsidRPr="00264D37" w:rsidRDefault="00FB4FF5" w:rsidP="00FB4FF5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семьям, в которых оба родителя – мать (мачеха), отец (отчим) – либо родитель </w:t>
      </w:r>
      <w:r w:rsidR="00AB61B2"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                    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неполной семье являются инвалидами I или II</w:t>
      </w:r>
      <w:r w:rsidR="00BB3371"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группы – до 20 часов                                           в </w:t>
      </w:r>
      <w:proofErr w:type="gramStart"/>
      <w:r w:rsidR="00BB3371"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неделю  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до</w:t>
      </w:r>
      <w:proofErr w:type="gramEnd"/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достижения ребенком (детьми) возраста 6 лет.</w:t>
      </w:r>
    </w:p>
    <w:p w14:paraId="2D8C85D4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b/>
          <w:bCs/>
          <w:i/>
          <w:iCs/>
          <w:color w:val="121212"/>
          <w:sz w:val="28"/>
          <w:szCs w:val="28"/>
          <w:lang w:eastAsia="ru-RU"/>
        </w:rPr>
        <w:t>Важно!</w:t>
      </w:r>
      <w:r w:rsidRPr="00264D37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 Услуга няни оказывается </w:t>
      </w:r>
      <w:r w:rsidRPr="00264D37">
        <w:rPr>
          <w:rFonts w:ascii="Times New Roman" w:eastAsia="Times New Roman" w:hAnsi="Times New Roman" w:cs="Times New Roman"/>
          <w:b/>
          <w:bCs/>
          <w:i/>
          <w:iCs/>
          <w:color w:val="121212"/>
          <w:sz w:val="28"/>
          <w:szCs w:val="28"/>
          <w:lang w:eastAsia="ru-RU"/>
        </w:rPr>
        <w:t>на возмездной основе</w:t>
      </w:r>
      <w:r w:rsidRPr="00264D37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 по регулируемым ценам (тарифам), если в полной семье </w:t>
      </w:r>
      <w:r w:rsidRPr="00264D37">
        <w:rPr>
          <w:rFonts w:ascii="Times New Roman" w:eastAsia="Times New Roman" w:hAnsi="Times New Roman" w:cs="Times New Roman"/>
          <w:b/>
          <w:bCs/>
          <w:i/>
          <w:iCs/>
          <w:color w:val="121212"/>
          <w:sz w:val="28"/>
          <w:szCs w:val="28"/>
          <w:lang w:eastAsia="ru-RU"/>
        </w:rPr>
        <w:t xml:space="preserve">трудоспособный отец (отчим) является </w:t>
      </w:r>
      <w:r w:rsidR="00BB3371" w:rsidRPr="00264D37">
        <w:rPr>
          <w:rFonts w:ascii="Times New Roman" w:eastAsia="Times New Roman" w:hAnsi="Times New Roman" w:cs="Times New Roman"/>
          <w:b/>
          <w:bCs/>
          <w:i/>
          <w:iCs/>
          <w:color w:val="121212"/>
          <w:sz w:val="28"/>
          <w:szCs w:val="28"/>
          <w:lang w:eastAsia="ru-RU"/>
        </w:rPr>
        <w:t xml:space="preserve">                        </w:t>
      </w:r>
      <w:r w:rsidRPr="00264D37">
        <w:rPr>
          <w:rFonts w:ascii="Times New Roman" w:eastAsia="Times New Roman" w:hAnsi="Times New Roman" w:cs="Times New Roman"/>
          <w:b/>
          <w:bCs/>
          <w:i/>
          <w:iCs/>
          <w:color w:val="121212"/>
          <w:sz w:val="28"/>
          <w:szCs w:val="28"/>
          <w:lang w:eastAsia="ru-RU"/>
        </w:rPr>
        <w:t>не занятым в экономике</w:t>
      </w:r>
      <w:r w:rsidRPr="00264D37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 xml:space="preserve"> на дату обращения за данной услугой и не имел занятости </w:t>
      </w:r>
      <w:r w:rsidR="00AB61B2" w:rsidRPr="00264D37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 xml:space="preserve">                    </w:t>
      </w:r>
      <w:r w:rsidRPr="00264D37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6 и более месяцев в общей сложности из последних 12 месяцев перед месяцем обращения.</w:t>
      </w:r>
    </w:p>
    <w:p w14:paraId="02F6CED1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 xml:space="preserve">Услуга няни предполагает оказание помощи </w:t>
      </w:r>
      <w:r w:rsidR="00BB3371"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родителям в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уходе за ребенком (детьми). Вместе с тем закреплена возможность кратковременного освобождения родителей от ухода за ребенком </w:t>
      </w:r>
      <w:r w:rsidRPr="00264D37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(до 10 часов в неделю в пределах норм времени, установленных на оказание услуги няни).</w:t>
      </w:r>
    </w:p>
    <w:p w14:paraId="5168DAC4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Услуга няни оказывается в будние дни по режиму рабочего времени, установленного </w:t>
      </w:r>
      <w:r w:rsidR="00BB3371"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 территориальном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центре. В договоре на безвозмездное оказание услуги няни </w:t>
      </w:r>
      <w:r w:rsidR="00AB61B2"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                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по согласованию с родителями определяется график оказания услуги.</w:t>
      </w:r>
    </w:p>
    <w:p w14:paraId="3E9D6131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u w:val="single"/>
          <w:lang w:eastAsia="ru-RU"/>
        </w:rPr>
        <w:t>Как получить услугу няни</w:t>
      </w:r>
    </w:p>
    <w:p w14:paraId="36A66EA4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1.     Обратиться в территориальный центр социального обслуживания населения </w:t>
      </w:r>
      <w:r w:rsidR="00AB61B2"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                     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по месту жительства.</w:t>
      </w:r>
    </w:p>
    <w:p w14:paraId="29EF5B40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2.     Для заключения договора необходимо </w:t>
      </w:r>
      <w:r w:rsidRPr="00264D37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предоставить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:</w:t>
      </w:r>
    </w:p>
    <w:p w14:paraId="5E8C7FA3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·заявление;</w:t>
      </w:r>
    </w:p>
    <w:p w14:paraId="4F0984CD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·</w:t>
      </w:r>
      <w:hyperlink r:id="rId5" w:anchor="P726" w:history="1">
        <w:r w:rsidRPr="00264D37">
          <w:rPr>
            <w:rFonts w:ascii="Times New Roman" w:eastAsia="Times New Roman" w:hAnsi="Times New Roman" w:cs="Times New Roman"/>
            <w:color w:val="28274B"/>
            <w:sz w:val="28"/>
            <w:szCs w:val="28"/>
            <w:u w:val="single"/>
            <w:lang w:eastAsia="ru-RU"/>
          </w:rPr>
          <w:t>документ</w:t>
        </w:r>
      </w:hyperlink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, удостоверяющий личность;</w:t>
      </w:r>
    </w:p>
    <w:p w14:paraId="3B389E97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bookmarkStart w:id="0" w:name="P728"/>
      <w:bookmarkEnd w:id="0"/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·согласие на обработку специальных персональных данных в случаях, предусмотренных </w:t>
      </w:r>
      <w:hyperlink r:id="rId6" w:history="1">
        <w:r w:rsidRPr="00264D37">
          <w:rPr>
            <w:rFonts w:ascii="Times New Roman" w:eastAsia="Times New Roman" w:hAnsi="Times New Roman" w:cs="Times New Roman"/>
            <w:color w:val="28274B"/>
            <w:sz w:val="28"/>
            <w:szCs w:val="28"/>
            <w:u w:val="single"/>
            <w:lang w:eastAsia="ru-RU"/>
          </w:rPr>
          <w:t>законодательством</w:t>
        </w:r>
      </w:hyperlink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о персональных данных;</w:t>
      </w:r>
    </w:p>
    <w:p w14:paraId="0628D2D6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·свидетельство о рождении ребенка (детей);</w:t>
      </w:r>
    </w:p>
    <w:p w14:paraId="672D1642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·удостоверение инвалида - для семей, воспитывающих ребенка-инвалида (детей-инвалидов), и семей, в которых родители (родитель) являются инвалидами;</w:t>
      </w:r>
    </w:p>
    <w:p w14:paraId="47BBDCDC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·справку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</w:t>
      </w:r>
      <w:r w:rsidR="00AB61B2"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              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учреждении образования с получением образования на дому;</w:t>
      </w:r>
    </w:p>
    <w:p w14:paraId="0D14B991" w14:textId="77777777" w:rsidR="00FB4FF5" w:rsidRPr="00264D37" w:rsidRDefault="00FB4FF5" w:rsidP="00FB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·сведения,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 месяцев </w:t>
      </w:r>
      <w:r w:rsidR="00BB3371"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перед месяцем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обращения.</w:t>
      </w:r>
    </w:p>
    <w:p w14:paraId="6F1FBAC0" w14:textId="77777777" w:rsidR="00FB4FF5" w:rsidRPr="00264D37" w:rsidRDefault="00FB4FF5" w:rsidP="00BB3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Работники территориального центра в течение трех рабочих дней со дня обращения проводят обследование условий жизнедеятельности семьи </w:t>
      </w:r>
      <w:r w:rsidR="00BB3371"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                                      </w:t>
      </w:r>
      <w:r w:rsidRPr="00264D37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 составлением акта.</w:t>
      </w:r>
    </w:p>
    <w:p w14:paraId="2F4C581A" w14:textId="77777777" w:rsidR="004222FB" w:rsidRPr="00264D37" w:rsidRDefault="004222FB" w:rsidP="001B26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1EDCBD22" w14:textId="46839AE4" w:rsidR="001A247E" w:rsidRPr="00A762B3" w:rsidRDefault="001A247E" w:rsidP="00A762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62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Обращаться</w:t>
      </w:r>
      <w:r w:rsidR="00CD3247" w:rsidRPr="00A762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Pr="00A762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A762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г.Смолевичи</w:t>
      </w:r>
      <w:proofErr w:type="spellEnd"/>
      <w:r w:rsidRPr="00A762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ул. Советская, д.147, корпус 2, кабинет №5</w:t>
      </w:r>
    </w:p>
    <w:p w14:paraId="1550731B" w14:textId="77777777" w:rsidR="00BB3371" w:rsidRPr="00A762B3" w:rsidRDefault="001A247E" w:rsidP="00A762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762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телефон 27494, 27493</w:t>
      </w:r>
    </w:p>
    <w:p w14:paraId="4A5C9DA9" w14:textId="77777777" w:rsidR="00BB3371" w:rsidRPr="00264D37" w:rsidRDefault="00BB3371" w:rsidP="001B26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E1947D7" w14:textId="77777777" w:rsidR="00BB3371" w:rsidRPr="00264D37" w:rsidRDefault="00BB3371" w:rsidP="001B26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AE5EF15" w14:textId="77777777" w:rsidR="00BB3371" w:rsidRPr="00264D37" w:rsidRDefault="00BB3371" w:rsidP="001B26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211A24A" w14:textId="77777777" w:rsidR="00BB3371" w:rsidRPr="00264D37" w:rsidRDefault="00BB3371" w:rsidP="001B26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98BCA6B" w14:textId="77777777" w:rsidR="00BB3371" w:rsidRPr="00264D37" w:rsidRDefault="00BB3371" w:rsidP="001B26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32E16D66" w14:textId="77777777" w:rsidR="00BB3371" w:rsidRPr="00264D37" w:rsidRDefault="00BB3371" w:rsidP="001B26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D2EA592" w14:textId="77777777" w:rsidR="00BB3371" w:rsidRPr="00264D37" w:rsidRDefault="00BB3371" w:rsidP="001B26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1927867" w14:textId="77777777" w:rsidR="00BB3371" w:rsidRPr="00264D37" w:rsidRDefault="00BB3371" w:rsidP="001B26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7B21E141" w14:textId="77777777" w:rsidR="00BB3371" w:rsidRPr="00264D37" w:rsidRDefault="00BB3371" w:rsidP="001B26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5DCB72A6" w14:textId="77777777" w:rsidR="00BB3371" w:rsidRPr="00264D37" w:rsidRDefault="00BB3371" w:rsidP="001B26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60FA23D8" w14:textId="77777777" w:rsidR="00BB3371" w:rsidRPr="00264D37" w:rsidRDefault="00BB3371" w:rsidP="001B26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BB3371" w:rsidRPr="00264D37" w:rsidSect="00FB4FF5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6614A"/>
    <w:multiLevelType w:val="multilevel"/>
    <w:tmpl w:val="2F22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0764BC"/>
    <w:multiLevelType w:val="multilevel"/>
    <w:tmpl w:val="9DDE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9A2F7D"/>
    <w:multiLevelType w:val="multilevel"/>
    <w:tmpl w:val="2158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21333">
    <w:abstractNumId w:val="1"/>
  </w:num>
  <w:num w:numId="2" w16cid:durableId="1226140929">
    <w:abstractNumId w:val="0"/>
  </w:num>
  <w:num w:numId="3" w16cid:durableId="885947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1F"/>
    <w:rsid w:val="001A247E"/>
    <w:rsid w:val="001B2605"/>
    <w:rsid w:val="00264D37"/>
    <w:rsid w:val="0036363D"/>
    <w:rsid w:val="003D11BE"/>
    <w:rsid w:val="004222FB"/>
    <w:rsid w:val="00454035"/>
    <w:rsid w:val="00461A2A"/>
    <w:rsid w:val="00513C3D"/>
    <w:rsid w:val="005F120A"/>
    <w:rsid w:val="006F0920"/>
    <w:rsid w:val="008D6EEC"/>
    <w:rsid w:val="0093471F"/>
    <w:rsid w:val="0094609B"/>
    <w:rsid w:val="00A762B3"/>
    <w:rsid w:val="00AB61B2"/>
    <w:rsid w:val="00B878B9"/>
    <w:rsid w:val="00BB3371"/>
    <w:rsid w:val="00C84475"/>
    <w:rsid w:val="00C8735D"/>
    <w:rsid w:val="00CD3247"/>
    <w:rsid w:val="00CF57D5"/>
    <w:rsid w:val="00DE722A"/>
    <w:rsid w:val="00EC4BCA"/>
    <w:rsid w:val="00F435C3"/>
    <w:rsid w:val="00F72175"/>
    <w:rsid w:val="00F9266E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9797"/>
  <w15:chartTrackingRefBased/>
  <w15:docId w15:val="{CC0AFEB8-5049-4D85-9746-4FB81B9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11BE"/>
    <w:rPr>
      <w:i/>
      <w:iCs/>
    </w:rPr>
  </w:style>
  <w:style w:type="table" w:styleId="a4">
    <w:name w:val="Table Grid"/>
    <w:basedOn w:val="a1"/>
    <w:uiPriority w:val="39"/>
    <w:rsid w:val="00DE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F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2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0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85400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8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15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738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37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34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23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13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74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1734">
          <w:marLeft w:val="0"/>
          <w:marRight w:val="0"/>
          <w:marTop w:val="720"/>
          <w:marBottom w:val="7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316D218EEA027C716E3A6810E7D270B63ECED6D4F0B734A847385887955E22720E3F11F344A6A0F6BD94CB4AE7FCB4D7AF13D36B15854F045F1490E4fA1EM" TargetMode="External"/><Relationship Id="rId5" Type="http://schemas.openxmlformats.org/officeDocument/2006/relationships/hyperlink" Target="file:///C:\Users\Vodolazskaya.E\AppData\Local\Microsoft\Windows\INetCache\Content.Outlook\GH5NSRKF\%D0%98%D0%BD%D1%84%D0%BE%D1%80%D0%BC%D0%B0%D1%86%D0%B8%D0%BE%D0%BD%D0%BD%D0%BE%D0%B5%20%D1%81%D0%BE%D0%BF%D1%80%D0%BE%D0%B2%D0%BE%D0%B6%D0%B4%D0%B5%D0%BD%D0%B8%D0%B5%20(002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2025-03-25T07:36:00Z</cp:lastPrinted>
  <dcterms:created xsi:type="dcterms:W3CDTF">2025-03-03T12:58:00Z</dcterms:created>
  <dcterms:modified xsi:type="dcterms:W3CDTF">2025-03-25T09:17:00Z</dcterms:modified>
</cp:coreProperties>
</file>